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BA74" w14:textId="66F27314" w:rsidR="00544C33" w:rsidRPr="00F5095C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</w:t>
      </w:r>
      <w:r w:rsidR="00681095">
        <w:rPr>
          <w:sz w:val="28"/>
          <w:szCs w:val="28"/>
        </w:rPr>
        <w:t xml:space="preserve">кту </w:t>
      </w:r>
      <w:r w:rsidR="00AA4FF9">
        <w:rPr>
          <w:sz w:val="28"/>
          <w:szCs w:val="28"/>
        </w:rPr>
        <w:t>постановления Администрации города Оренбурга</w:t>
      </w:r>
      <w:r w:rsidRPr="00435C34">
        <w:rPr>
          <w:sz w:val="28"/>
          <w:szCs w:val="28"/>
        </w:rPr>
        <w:br/>
      </w:r>
      <w:r w:rsidR="00F5095C" w:rsidRPr="00F5095C">
        <w:rPr>
          <w:sz w:val="28"/>
          <w:szCs w:val="28"/>
        </w:rPr>
        <w:t>«</w:t>
      </w:r>
      <w:r w:rsidR="00AA4FF9" w:rsidRPr="00B3022F">
        <w:rPr>
          <w:sz w:val="28"/>
          <w:szCs w:val="28"/>
        </w:rPr>
        <w:t xml:space="preserve">О внесении изменения в постановление администрации города Оренбурга </w:t>
      </w:r>
      <w:r w:rsidR="00866D56">
        <w:rPr>
          <w:sz w:val="28"/>
          <w:szCs w:val="28"/>
        </w:rPr>
        <w:t xml:space="preserve">              </w:t>
      </w:r>
      <w:r w:rsidR="00AA4FF9" w:rsidRPr="00B3022F">
        <w:rPr>
          <w:sz w:val="28"/>
          <w:szCs w:val="28"/>
        </w:rPr>
        <w:t xml:space="preserve">от </w:t>
      </w:r>
      <w:r w:rsidR="00866D56">
        <w:rPr>
          <w:sz w:val="28"/>
          <w:szCs w:val="28"/>
        </w:rPr>
        <w:t>20.10.2017 № 4133-п</w:t>
      </w:r>
      <w:r w:rsidR="00F5095C" w:rsidRPr="00F5095C">
        <w:rPr>
          <w:sz w:val="28"/>
          <w:szCs w:val="28"/>
        </w:rPr>
        <w:t>»</w:t>
      </w:r>
      <w:r w:rsidR="00114035">
        <w:rPr>
          <w:sz w:val="28"/>
          <w:szCs w:val="28"/>
        </w:rPr>
        <w:t xml:space="preserve"> </w:t>
      </w:r>
      <w:r w:rsidR="00C338E3">
        <w:rPr>
          <w:sz w:val="28"/>
          <w:szCs w:val="28"/>
          <w:u w:val="single"/>
        </w:rPr>
        <w:t>(</w:t>
      </w:r>
      <w:r w:rsidR="00C338E3" w:rsidRPr="00C338E3">
        <w:rPr>
          <w:sz w:val="28"/>
          <w:szCs w:val="28"/>
          <w:u w:val="single"/>
        </w:rPr>
        <w:t>Об утверждении Порядка предоставления имущественной поддержки субъектам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</w:r>
    </w:p>
    <w:p w14:paraId="1F3FD34D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6E99FEAC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14:paraId="24CBF43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14:paraId="3F6397E6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14:paraId="6AC730D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14:paraId="76A888BB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14:paraId="3A9260CD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14:paraId="1C985D7C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C471CB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0"/>
    <w:p w14:paraId="6F246014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6186DECB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1"/>
      <w:r w:rsidRPr="00435C34">
        <w:rPr>
          <w:sz w:val="28"/>
          <w:szCs w:val="28"/>
        </w:rPr>
        <w:t>__________________________________</w:t>
      </w:r>
    </w:p>
    <w:p w14:paraId="0E1DF195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DC9A0D2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14:paraId="2B2B5AE7" w14:textId="77777777"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2"/>
      <w:r w:rsidRPr="00435C34">
        <w:rPr>
          <w:sz w:val="28"/>
          <w:szCs w:val="28"/>
        </w:rPr>
        <w:t xml:space="preserve">. </w:t>
      </w:r>
    </w:p>
    <w:p w14:paraId="394B15C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14:paraId="108E4BAE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3" w:name="sub_4105"/>
    </w:p>
    <w:p w14:paraId="3DFA1F63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14:paraId="3F92F64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3FDD49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6"/>
      <w:bookmarkEnd w:id="3"/>
      <w:r w:rsidRPr="00435C34">
        <w:rPr>
          <w:sz w:val="28"/>
          <w:szCs w:val="28"/>
        </w:rPr>
        <w:t>__________________________________________________________________</w:t>
      </w:r>
    </w:p>
    <w:p w14:paraId="3BD04D96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4"/>
    <w:p w14:paraId="413D52F3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8A41DD9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14:paraId="7B1A0B69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5"/>
    <w:p w14:paraId="3134A578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BBCBCD7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2A5728D" w14:textId="77777777"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6"/>
    </w:p>
    <w:p w14:paraId="40285B06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738B9D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63D4917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7" w:name="sub_4110"/>
    </w:p>
    <w:p w14:paraId="7829B9BD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7"/>
    <w:p w14:paraId="73C7855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8523F6E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658320F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8"/>
    <w:p w14:paraId="50852DC8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03A44AC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6694D5A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9"/>
    <w:p w14:paraId="40C971D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B21914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1CF763D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0"/>
    <w:p w14:paraId="2EF7B809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05BFBBF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3D5BD5C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1"/>
    <w:p w14:paraId="09CE265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4A1F973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4EB97CF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544C33" w:rsidRPr="00435C34" w14:paraId="50E950D0" w14:textId="77777777" w:rsidTr="004A3EB6">
        <w:tc>
          <w:tcPr>
            <w:tcW w:w="3302" w:type="pct"/>
            <w:hideMark/>
          </w:tcPr>
          <w:p w14:paraId="2D2B8A4F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14:paraId="7A65D5AF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14:paraId="2FC38460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14:paraId="7ABA1CA1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14:paraId="21CE0D03" w14:textId="77777777"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 w16cid:durableId="567615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E80"/>
    <w:rsid w:val="00114035"/>
    <w:rsid w:val="00544C33"/>
    <w:rsid w:val="00681095"/>
    <w:rsid w:val="006F67E1"/>
    <w:rsid w:val="00866D56"/>
    <w:rsid w:val="00AA4FF9"/>
    <w:rsid w:val="00C338E3"/>
    <w:rsid w:val="00CC4E80"/>
    <w:rsid w:val="00F5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11FE"/>
  <w15:docId w15:val="{BC64F219-B9E5-436D-8443-0AA62F2A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Крайнова Елизавета Сергеевна</cp:lastModifiedBy>
  <cp:revision>2</cp:revision>
  <cp:lastPrinted>2023-09-14T09:15:00Z</cp:lastPrinted>
  <dcterms:created xsi:type="dcterms:W3CDTF">2023-09-14T09:16:00Z</dcterms:created>
  <dcterms:modified xsi:type="dcterms:W3CDTF">2023-09-14T09:16:00Z</dcterms:modified>
</cp:coreProperties>
</file>